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1" w:rsidRPr="000255DD" w:rsidRDefault="000255DD" w:rsidP="00266E6C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0255DD">
        <w:rPr>
          <w:b/>
          <w:sz w:val="28"/>
          <w:szCs w:val="24"/>
          <w:u w:val="single"/>
        </w:rPr>
        <w:t>Clean Holds</w:t>
      </w:r>
      <w:r w:rsidR="0072486B" w:rsidRPr="000255DD">
        <w:rPr>
          <w:b/>
          <w:sz w:val="28"/>
          <w:szCs w:val="24"/>
          <w:u w:val="single"/>
        </w:rPr>
        <w:t xml:space="preserve"> (</w:t>
      </w:r>
      <w:r>
        <w:rPr>
          <w:b/>
          <w:sz w:val="28"/>
          <w:szCs w:val="24"/>
          <w:u w:val="single"/>
        </w:rPr>
        <w:t>Daily</w:t>
      </w:r>
      <w:r w:rsidR="008E6DB7" w:rsidRPr="000255DD">
        <w:rPr>
          <w:b/>
          <w:sz w:val="28"/>
          <w:szCs w:val="24"/>
          <w:u w:val="single"/>
        </w:rPr>
        <w:t>)</w:t>
      </w:r>
    </w:p>
    <w:p w:rsidR="00024691" w:rsidRPr="00266E6C" w:rsidRDefault="00024691" w:rsidP="00024691">
      <w:pPr>
        <w:rPr>
          <w:b/>
          <w:sz w:val="24"/>
          <w:szCs w:val="24"/>
        </w:rPr>
      </w:pPr>
    </w:p>
    <w:p w:rsidR="0072486B" w:rsidRPr="000255DD" w:rsidRDefault="0072486B" w:rsidP="0002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5DD">
        <w:rPr>
          <w:sz w:val="24"/>
          <w:szCs w:val="24"/>
        </w:rPr>
        <w:t>Log in as Reports (pin=</w:t>
      </w:r>
      <w:proofErr w:type="spellStart"/>
      <w:r w:rsidRPr="000255DD">
        <w:rPr>
          <w:sz w:val="24"/>
          <w:szCs w:val="24"/>
        </w:rPr>
        <w:t>ureports</w:t>
      </w:r>
      <w:proofErr w:type="spellEnd"/>
      <w:r w:rsidRPr="000255DD">
        <w:rPr>
          <w:sz w:val="24"/>
          <w:szCs w:val="24"/>
        </w:rPr>
        <w:t>)</w:t>
      </w:r>
    </w:p>
    <w:p w:rsidR="00024691" w:rsidRPr="000255DD" w:rsidRDefault="00024691" w:rsidP="0002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5DD">
        <w:rPr>
          <w:sz w:val="24"/>
          <w:szCs w:val="24"/>
        </w:rPr>
        <w:t>Look for “Cl</w:t>
      </w:r>
      <w:r w:rsidR="0072486B" w:rsidRPr="000255DD">
        <w:rPr>
          <w:sz w:val="24"/>
          <w:szCs w:val="24"/>
        </w:rPr>
        <w:t xml:space="preserve">ean </w:t>
      </w:r>
      <w:proofErr w:type="spellStart"/>
      <w:r w:rsidR="0072486B" w:rsidRPr="000255DD">
        <w:rPr>
          <w:sz w:val="24"/>
          <w:szCs w:val="24"/>
        </w:rPr>
        <w:t>Holds</w:t>
      </w:r>
      <w:proofErr w:type="gramStart"/>
      <w:r w:rsidR="000255DD" w:rsidRPr="000255DD">
        <w:rPr>
          <w:sz w:val="24"/>
          <w:szCs w:val="24"/>
        </w:rPr>
        <w:t>:YourLibraryName</w:t>
      </w:r>
      <w:proofErr w:type="spellEnd"/>
      <w:proofErr w:type="gramEnd"/>
      <w:r w:rsidR="0072486B" w:rsidRPr="000255DD">
        <w:rPr>
          <w:sz w:val="24"/>
          <w:szCs w:val="24"/>
        </w:rPr>
        <w:t>.” View the report, making</w:t>
      </w:r>
      <w:r w:rsidRPr="000255DD">
        <w:rPr>
          <w:sz w:val="24"/>
          <w:szCs w:val="24"/>
        </w:rPr>
        <w:t xml:space="preserve"> sure “log” and “format” are not checked, but that “result” is checked.  Print report. Delete the report once printed. </w:t>
      </w:r>
    </w:p>
    <w:p w:rsidR="00024691" w:rsidRPr="000255DD" w:rsidRDefault="000255DD" w:rsidP="0002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5DD">
        <w:rPr>
          <w:sz w:val="24"/>
          <w:szCs w:val="24"/>
        </w:rPr>
        <w:t xml:space="preserve">Search for these items on your </w:t>
      </w:r>
      <w:r w:rsidR="00024691" w:rsidRPr="000255DD">
        <w:rPr>
          <w:sz w:val="24"/>
          <w:szCs w:val="24"/>
        </w:rPr>
        <w:t xml:space="preserve">hold shelves.  Take </w:t>
      </w:r>
      <w:r w:rsidR="0072486B" w:rsidRPr="000255DD">
        <w:rPr>
          <w:sz w:val="24"/>
          <w:szCs w:val="24"/>
        </w:rPr>
        <w:t xml:space="preserve">those found and </w:t>
      </w:r>
      <w:r w:rsidR="008B08EF">
        <w:rPr>
          <w:sz w:val="24"/>
          <w:szCs w:val="24"/>
        </w:rPr>
        <w:t xml:space="preserve">check them in </w:t>
      </w:r>
      <w:proofErr w:type="spellStart"/>
      <w:r w:rsidR="008B08EF">
        <w:rPr>
          <w:sz w:val="24"/>
          <w:szCs w:val="24"/>
        </w:rPr>
        <w:t>Sirsi</w:t>
      </w:r>
      <w:proofErr w:type="spellEnd"/>
      <w:r w:rsidR="008B08EF">
        <w:rPr>
          <w:sz w:val="24"/>
          <w:szCs w:val="24"/>
        </w:rPr>
        <w:t xml:space="preserve"> Workflows “Check I</w:t>
      </w:r>
      <w:r w:rsidR="00024691" w:rsidRPr="000255DD">
        <w:rPr>
          <w:sz w:val="24"/>
          <w:szCs w:val="24"/>
        </w:rPr>
        <w:t xml:space="preserve">tem </w:t>
      </w:r>
      <w:r w:rsidR="008B08EF">
        <w:rPr>
          <w:sz w:val="24"/>
          <w:szCs w:val="24"/>
        </w:rPr>
        <w:t>S</w:t>
      </w:r>
      <w:r w:rsidR="00024691" w:rsidRPr="000255DD">
        <w:rPr>
          <w:sz w:val="24"/>
          <w:szCs w:val="24"/>
        </w:rPr>
        <w:t>tatus.”  Follow</w:t>
      </w:r>
      <w:r w:rsidR="0072486B" w:rsidRPr="000255DD">
        <w:rPr>
          <w:sz w:val="24"/>
          <w:szCs w:val="24"/>
        </w:rPr>
        <w:t xml:space="preserve"> the</w:t>
      </w:r>
      <w:r w:rsidR="00024691" w:rsidRPr="000255DD">
        <w:rPr>
          <w:sz w:val="24"/>
          <w:szCs w:val="24"/>
        </w:rPr>
        <w:t xml:space="preserve"> instructions</w:t>
      </w:r>
      <w:r w:rsidR="0072486B" w:rsidRPr="000255DD">
        <w:rPr>
          <w:sz w:val="24"/>
          <w:szCs w:val="24"/>
        </w:rPr>
        <w:t xml:space="preserve"> accordingly, either by</w:t>
      </w:r>
      <w:r w:rsidR="00024691" w:rsidRPr="000255DD">
        <w:rPr>
          <w:sz w:val="24"/>
          <w:szCs w:val="24"/>
        </w:rPr>
        <w:t xml:space="preserve"> </w:t>
      </w:r>
      <w:proofErr w:type="spellStart"/>
      <w:r w:rsidR="00024691" w:rsidRPr="000255DD">
        <w:rPr>
          <w:sz w:val="24"/>
          <w:szCs w:val="24"/>
        </w:rPr>
        <w:t>reshelving</w:t>
      </w:r>
      <w:proofErr w:type="spellEnd"/>
      <w:r w:rsidR="00024691" w:rsidRPr="000255DD">
        <w:rPr>
          <w:sz w:val="24"/>
          <w:szCs w:val="24"/>
        </w:rPr>
        <w:t xml:space="preserve"> them, or </w:t>
      </w:r>
      <w:proofErr w:type="spellStart"/>
      <w:r w:rsidR="00024691" w:rsidRPr="000255DD">
        <w:rPr>
          <w:sz w:val="24"/>
          <w:szCs w:val="24"/>
        </w:rPr>
        <w:t>transitting</w:t>
      </w:r>
      <w:proofErr w:type="spellEnd"/>
      <w:r w:rsidR="00024691" w:rsidRPr="000255DD">
        <w:rPr>
          <w:sz w:val="24"/>
          <w:szCs w:val="24"/>
        </w:rPr>
        <w:t xml:space="preserve"> them on to specified libraries.</w:t>
      </w:r>
    </w:p>
    <w:p w:rsidR="005375EF" w:rsidRPr="008B08EF" w:rsidRDefault="00024691" w:rsidP="008B08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5DD">
        <w:rPr>
          <w:sz w:val="24"/>
          <w:szCs w:val="24"/>
        </w:rPr>
        <w:t xml:space="preserve">Any </w:t>
      </w:r>
      <w:r w:rsidR="0072486B" w:rsidRPr="000255DD">
        <w:rPr>
          <w:sz w:val="24"/>
          <w:szCs w:val="24"/>
        </w:rPr>
        <w:t>items NOT found</w:t>
      </w:r>
      <w:r w:rsidRPr="000255DD">
        <w:rPr>
          <w:sz w:val="24"/>
          <w:szCs w:val="24"/>
        </w:rPr>
        <w:t xml:space="preserve"> need to be </w:t>
      </w:r>
      <w:r w:rsidRPr="008B08EF">
        <w:rPr>
          <w:sz w:val="24"/>
          <w:szCs w:val="24"/>
        </w:rPr>
        <w:t xml:space="preserve">checked out in Workflows to </w:t>
      </w:r>
      <w:proofErr w:type="gramStart"/>
      <w:r w:rsidRPr="008B08EF">
        <w:rPr>
          <w:sz w:val="24"/>
          <w:szCs w:val="24"/>
        </w:rPr>
        <w:t>MISSHOLD</w:t>
      </w:r>
      <w:r w:rsidR="0072486B" w:rsidRPr="008B08EF">
        <w:rPr>
          <w:sz w:val="24"/>
          <w:szCs w:val="24"/>
        </w:rPr>
        <w:t>(</w:t>
      </w:r>
      <w:proofErr w:type="gramEnd"/>
      <w:r w:rsidR="0072486B" w:rsidRPr="008B08EF">
        <w:rPr>
          <w:sz w:val="24"/>
          <w:szCs w:val="24"/>
        </w:rPr>
        <w:t>user id)</w:t>
      </w:r>
      <w:r w:rsidRPr="008B08EF">
        <w:rPr>
          <w:sz w:val="24"/>
          <w:szCs w:val="24"/>
        </w:rPr>
        <w:t>.</w:t>
      </w:r>
    </w:p>
    <w:p w:rsidR="0072486B" w:rsidRDefault="008B08EF" w:rsidP="000255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 Wednesday, process your List MISSHOLD list.  </w:t>
      </w:r>
    </w:p>
    <w:p w:rsidR="008B08EF" w:rsidRDefault="008B08EF" w:rsidP="000255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be surprised if some of them are checked out. Sometimes by the time you get to the list, the patron will have gotten there first.</w:t>
      </w:r>
      <w:r w:rsidRPr="008B08EF">
        <w:rPr>
          <w:sz w:val="24"/>
          <w:szCs w:val="24"/>
        </w:rPr>
        <w:t xml:space="preserve"> </w:t>
      </w:r>
    </w:p>
    <w:p w:rsidR="008B08EF" w:rsidRPr="000255DD" w:rsidRDefault="008B08EF" w:rsidP="0002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5DD">
        <w:rPr>
          <w:sz w:val="24"/>
          <w:szCs w:val="24"/>
        </w:rPr>
        <w:t>After 3 months</w:t>
      </w:r>
      <w:r>
        <w:rPr>
          <w:sz w:val="24"/>
          <w:szCs w:val="24"/>
        </w:rPr>
        <w:t xml:space="preserve"> on either list</w:t>
      </w:r>
      <w:r w:rsidRPr="000255DD">
        <w:rPr>
          <w:sz w:val="24"/>
          <w:szCs w:val="24"/>
        </w:rPr>
        <w:t xml:space="preserve"> (at the earliest) set </w:t>
      </w:r>
      <w:r>
        <w:rPr>
          <w:sz w:val="24"/>
          <w:szCs w:val="24"/>
        </w:rPr>
        <w:t xml:space="preserve">your library’s </w:t>
      </w:r>
      <w:r w:rsidRPr="000255DD">
        <w:rPr>
          <w:sz w:val="24"/>
          <w:szCs w:val="24"/>
        </w:rPr>
        <w:t xml:space="preserve">items </w:t>
      </w:r>
      <w:r>
        <w:rPr>
          <w:sz w:val="24"/>
          <w:szCs w:val="24"/>
        </w:rPr>
        <w:t>MISSING.</w:t>
      </w:r>
    </w:p>
    <w:p w:rsidR="00024691" w:rsidRPr="00024691" w:rsidRDefault="00024691" w:rsidP="00024691"/>
    <w:p w:rsidR="00024691" w:rsidRDefault="00024691" w:rsidP="00024691"/>
    <w:p w:rsidR="00F616A4" w:rsidRDefault="00F616A4"/>
    <w:sectPr w:rsidR="00F616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7C" w:rsidRDefault="00C1317C" w:rsidP="00C1317C">
      <w:pPr>
        <w:spacing w:after="0" w:line="240" w:lineRule="auto"/>
      </w:pPr>
      <w:r>
        <w:separator/>
      </w:r>
    </w:p>
  </w:endnote>
  <w:endnote w:type="continuationSeparator" w:id="0">
    <w:p w:rsidR="00C1317C" w:rsidRDefault="00C1317C" w:rsidP="00C1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7C" w:rsidRDefault="00C1317C">
    <w:pPr>
      <w:pStyle w:val="Footer"/>
    </w:pPr>
    <w:r w:rsidRPr="00C1317C">
      <w:t>http://extranet.winnefox.org/sites/extranet.winnefox.org/files/wals/Clean%20Holds.docx</w:t>
    </w:r>
  </w:p>
  <w:p w:rsidR="00C1317C" w:rsidRDefault="00C13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7C" w:rsidRDefault="00C1317C" w:rsidP="00C1317C">
      <w:pPr>
        <w:spacing w:after="0" w:line="240" w:lineRule="auto"/>
      </w:pPr>
      <w:r>
        <w:separator/>
      </w:r>
    </w:p>
  </w:footnote>
  <w:footnote w:type="continuationSeparator" w:id="0">
    <w:p w:rsidR="00C1317C" w:rsidRDefault="00C1317C" w:rsidP="00C1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30AB"/>
    <w:multiLevelType w:val="hybridMultilevel"/>
    <w:tmpl w:val="B5C0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91"/>
    <w:rsid w:val="00024691"/>
    <w:rsid w:val="000255DD"/>
    <w:rsid w:val="00176240"/>
    <w:rsid w:val="00266E6C"/>
    <w:rsid w:val="005375EF"/>
    <w:rsid w:val="0072486B"/>
    <w:rsid w:val="008B08EF"/>
    <w:rsid w:val="008E6DB7"/>
    <w:rsid w:val="00C1317C"/>
    <w:rsid w:val="00F6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6EB07-6BBC-4177-AC50-07AA7039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7C"/>
  </w:style>
  <w:style w:type="paragraph" w:styleId="Footer">
    <w:name w:val="footer"/>
    <w:basedOn w:val="Normal"/>
    <w:link w:val="FooterChar"/>
    <w:uiPriority w:val="99"/>
    <w:unhideWhenUsed/>
    <w:rsid w:val="00C1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Srubas</dc:creator>
  <cp:lastModifiedBy>Karla Smith</cp:lastModifiedBy>
  <cp:revision>4</cp:revision>
  <dcterms:created xsi:type="dcterms:W3CDTF">2016-05-13T21:27:00Z</dcterms:created>
  <dcterms:modified xsi:type="dcterms:W3CDTF">2016-05-19T20:09:00Z</dcterms:modified>
</cp:coreProperties>
</file>